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023" w:rsidRDefault="00463023" w:rsidP="00463023">
      <w:pPr>
        <w:spacing w:after="0" w:line="240" w:lineRule="auto"/>
      </w:pPr>
      <w:bookmarkStart w:id="0" w:name="_GoBack"/>
      <w:bookmarkEnd w:id="0"/>
      <w:r w:rsidRPr="00463023">
        <w:t xml:space="preserve">This survey asks about the 2nd, or main, floor of Olin Library. We are interested to learn how you use this space; specifically, the lobby, the Bookmark Café, the computers, group tables, and individual seating. These questions only pertain to this area of the second floor so please limit your answers to this space. Your participation is voluntary and anonymous. Summary results will be used to improve library services and published in </w:t>
      </w:r>
      <w:r>
        <w:t xml:space="preserve">a scholarly article. </w:t>
      </w:r>
    </w:p>
    <w:p w:rsidR="00463023" w:rsidRDefault="00463023" w:rsidP="00463023">
      <w:pPr>
        <w:spacing w:after="0" w:line="240" w:lineRule="auto"/>
      </w:pPr>
    </w:p>
    <w:p w:rsidR="00463023" w:rsidRDefault="00463023" w:rsidP="00463023">
      <w:pPr>
        <w:spacing w:after="0" w:line="240" w:lineRule="auto"/>
      </w:pPr>
      <w:r>
        <w:t>Please circl</w:t>
      </w:r>
      <w:r w:rsidRPr="00463023">
        <w:t>e the number that best describe</w:t>
      </w:r>
      <w:r>
        <w:t>s your use of this space.</w:t>
      </w:r>
    </w:p>
    <w:p w:rsidR="003412A2" w:rsidRDefault="003412A2" w:rsidP="003646F0">
      <w:pPr>
        <w:spacing w:after="0" w:line="360" w:lineRule="auto"/>
      </w:pPr>
    </w:p>
    <w:p w:rsidR="00FC43DB" w:rsidRDefault="003412A2" w:rsidP="003646F0">
      <w:pPr>
        <w:pStyle w:val="ListParagraph"/>
        <w:numPr>
          <w:ilvl w:val="0"/>
          <w:numId w:val="4"/>
        </w:numPr>
        <w:spacing w:after="240"/>
        <w:ind w:left="360"/>
      </w:pPr>
      <w:r>
        <w:t>This spac</w:t>
      </w:r>
      <w:r w:rsidR="006A72E5">
        <w:t xml:space="preserve">e helps me </w:t>
      </w:r>
      <w:r w:rsidR="00D15A98">
        <w:t xml:space="preserve">work </w:t>
      </w:r>
      <w:r w:rsidR="00463023">
        <w:t xml:space="preserve">alone </w:t>
      </w:r>
      <w:r w:rsidR="00D15A98">
        <w:t>on</w:t>
      </w:r>
      <w:r>
        <w:t xml:space="preserve"> class assignments.</w:t>
      </w:r>
    </w:p>
    <w:p w:rsidR="00D03551" w:rsidRDefault="00D03551" w:rsidP="00D03551">
      <w:pPr>
        <w:pStyle w:val="ListParagraph"/>
        <w:spacing w:after="240"/>
        <w:ind w:left="360"/>
      </w:pPr>
    </w:p>
    <w:p w:rsidR="00FC43DB" w:rsidRDefault="00CF60DB" w:rsidP="0033466C">
      <w:pPr>
        <w:spacing w:after="0" w:line="240" w:lineRule="auto"/>
      </w:pPr>
      <w:r>
        <w:t>Strongly Disagree</w:t>
      </w:r>
      <w:r w:rsidR="0033466C">
        <w:t xml:space="preserve"> (1)</w:t>
      </w:r>
      <w:r>
        <w:tab/>
      </w:r>
      <w:r w:rsidR="0033466C">
        <w:tab/>
      </w:r>
      <w:r>
        <w:t>Disa</w:t>
      </w:r>
      <w:r w:rsidR="003412A2">
        <w:t>gree</w:t>
      </w:r>
      <w:r w:rsidR="00D60046">
        <w:t xml:space="preserve"> </w:t>
      </w:r>
      <w:r w:rsidR="0033466C">
        <w:t>(2)</w:t>
      </w:r>
      <w:r w:rsidR="003412A2">
        <w:tab/>
      </w:r>
      <w:r w:rsidR="003412A2">
        <w:tab/>
        <w:t>Neither</w:t>
      </w:r>
      <w:r w:rsidR="00D60046">
        <w:t xml:space="preserve"> </w:t>
      </w:r>
      <w:r w:rsidR="0033466C">
        <w:t>(3)</w:t>
      </w:r>
      <w:r w:rsidR="00FC43DB">
        <w:tab/>
      </w:r>
      <w:r w:rsidR="003412A2">
        <w:tab/>
      </w:r>
      <w:r>
        <w:t>A</w:t>
      </w:r>
      <w:r w:rsidR="003412A2">
        <w:t>gree</w:t>
      </w:r>
      <w:r w:rsidR="00D60046">
        <w:t xml:space="preserve"> </w:t>
      </w:r>
      <w:r w:rsidR="0033466C">
        <w:t>(4)</w:t>
      </w:r>
      <w:r>
        <w:tab/>
        <w:t>Strongly Agree</w:t>
      </w:r>
      <w:r w:rsidR="00D60046">
        <w:t xml:space="preserve"> </w:t>
      </w:r>
      <w:r w:rsidR="0033466C">
        <w:t>(5)</w:t>
      </w:r>
      <w:r w:rsidR="003412A2">
        <w:tab/>
      </w:r>
    </w:p>
    <w:p w:rsidR="006A72E5" w:rsidRDefault="006A72E5" w:rsidP="003412A2">
      <w:pPr>
        <w:spacing w:after="240"/>
      </w:pPr>
    </w:p>
    <w:p w:rsidR="00FC43DB" w:rsidRDefault="003412A2" w:rsidP="005D1786">
      <w:pPr>
        <w:pStyle w:val="ListParagraph"/>
        <w:numPr>
          <w:ilvl w:val="0"/>
          <w:numId w:val="4"/>
        </w:numPr>
        <w:spacing w:after="0" w:line="240" w:lineRule="auto"/>
        <w:ind w:left="450"/>
      </w:pPr>
      <w:r>
        <w:t xml:space="preserve">This space helps me </w:t>
      </w:r>
      <w:r w:rsidR="008808B0">
        <w:t>work</w:t>
      </w:r>
      <w:r>
        <w:t xml:space="preserve"> with other students </w:t>
      </w:r>
      <w:r w:rsidR="00D15A98">
        <w:t>on</w:t>
      </w:r>
      <w:r>
        <w:t xml:space="preserve"> class assignments.</w:t>
      </w:r>
    </w:p>
    <w:p w:rsidR="00D03551" w:rsidRDefault="00D03551" w:rsidP="005D1786">
      <w:pPr>
        <w:spacing w:after="0" w:line="240" w:lineRule="auto"/>
        <w:ind w:left="360"/>
      </w:pPr>
    </w:p>
    <w:p w:rsidR="005D1786" w:rsidRDefault="005D1786" w:rsidP="0033466C">
      <w:pPr>
        <w:spacing w:after="0" w:line="240" w:lineRule="auto"/>
      </w:pPr>
    </w:p>
    <w:p w:rsidR="0033466C" w:rsidRDefault="0033466C" w:rsidP="0033466C">
      <w:pPr>
        <w:spacing w:after="0" w:line="240" w:lineRule="auto"/>
      </w:pPr>
      <w:r>
        <w:t>Strongly Disagree (1)</w:t>
      </w:r>
      <w:r>
        <w:tab/>
      </w:r>
      <w:r>
        <w:tab/>
        <w:t>Disagree</w:t>
      </w:r>
      <w:r w:rsidR="00D60046">
        <w:t xml:space="preserve"> </w:t>
      </w:r>
      <w:r>
        <w:t>(2)</w:t>
      </w:r>
      <w:r>
        <w:tab/>
      </w:r>
      <w:r>
        <w:tab/>
        <w:t>Neither</w:t>
      </w:r>
      <w:r w:rsidR="00D60046">
        <w:t xml:space="preserve"> </w:t>
      </w:r>
      <w:r>
        <w:t>(3)</w:t>
      </w:r>
      <w:r>
        <w:tab/>
      </w:r>
      <w:r>
        <w:tab/>
        <w:t>Agree</w:t>
      </w:r>
      <w:r w:rsidR="00D60046">
        <w:t xml:space="preserve"> </w:t>
      </w:r>
      <w:r>
        <w:t>(4)</w:t>
      </w:r>
      <w:r>
        <w:tab/>
        <w:t>Strongly Agree</w:t>
      </w:r>
      <w:r w:rsidR="00D60046">
        <w:t xml:space="preserve"> </w:t>
      </w:r>
      <w:r>
        <w:t>(5)</w:t>
      </w:r>
      <w:r>
        <w:tab/>
      </w:r>
    </w:p>
    <w:p w:rsidR="006A72E5" w:rsidRDefault="00CF60DB" w:rsidP="003646F0">
      <w:pPr>
        <w:spacing w:after="240"/>
      </w:pPr>
      <w:r w:rsidRPr="00CF60DB">
        <w:tab/>
      </w:r>
    </w:p>
    <w:p w:rsidR="00E741FF" w:rsidRDefault="00E741FF" w:rsidP="005D1786">
      <w:pPr>
        <w:spacing w:after="0" w:line="240" w:lineRule="auto"/>
      </w:pPr>
      <w:r>
        <w:t>3)</w:t>
      </w:r>
      <w:r w:rsidR="003412A2">
        <w:t xml:space="preserve"> This space helps me </w:t>
      </w:r>
      <w:r w:rsidR="003412A2" w:rsidRPr="008808B0">
        <w:t xml:space="preserve">work </w:t>
      </w:r>
      <w:r w:rsidR="003412A2">
        <w:t xml:space="preserve">alone </w:t>
      </w:r>
      <w:r w:rsidR="00D15A98">
        <w:t>on</w:t>
      </w:r>
      <w:r w:rsidR="006A72E5">
        <w:t xml:space="preserve"> </w:t>
      </w:r>
      <w:r w:rsidR="003412A2">
        <w:t>class assignments</w:t>
      </w:r>
      <w:r w:rsidR="00C2360F">
        <w:t>,</w:t>
      </w:r>
      <w:r w:rsidR="003412A2">
        <w:t xml:space="preserve"> but in proximity to other students working in the same way.</w:t>
      </w:r>
    </w:p>
    <w:p w:rsidR="005D1786" w:rsidRDefault="005D1786" w:rsidP="005D1786">
      <w:pPr>
        <w:spacing w:after="0" w:line="240" w:lineRule="auto"/>
      </w:pPr>
    </w:p>
    <w:p w:rsidR="00D03551" w:rsidRDefault="005D1786" w:rsidP="005D1786">
      <w:pPr>
        <w:tabs>
          <w:tab w:val="left" w:pos="4680"/>
        </w:tabs>
        <w:spacing w:after="0" w:line="240" w:lineRule="auto"/>
      </w:pPr>
      <w:r>
        <w:tab/>
      </w:r>
    </w:p>
    <w:p w:rsidR="0033466C" w:rsidRDefault="0033466C" w:rsidP="0033466C">
      <w:pPr>
        <w:spacing w:after="0" w:line="240" w:lineRule="auto"/>
      </w:pPr>
      <w:r>
        <w:t>Strongly Disagree (1)</w:t>
      </w:r>
      <w:r>
        <w:tab/>
      </w:r>
      <w:r>
        <w:tab/>
        <w:t>Disagree</w:t>
      </w:r>
      <w:r w:rsidR="00D60046">
        <w:t xml:space="preserve"> </w:t>
      </w:r>
      <w:r>
        <w:t>(2)</w:t>
      </w:r>
      <w:r>
        <w:tab/>
      </w:r>
      <w:r>
        <w:tab/>
        <w:t>Neither</w:t>
      </w:r>
      <w:r w:rsidR="00D60046">
        <w:t xml:space="preserve"> </w:t>
      </w:r>
      <w:r>
        <w:t>(3)</w:t>
      </w:r>
      <w:r>
        <w:tab/>
      </w:r>
      <w:r>
        <w:tab/>
        <w:t>Agree</w:t>
      </w:r>
      <w:r w:rsidR="00D60046">
        <w:t xml:space="preserve"> </w:t>
      </w:r>
      <w:r>
        <w:t>(4)</w:t>
      </w:r>
      <w:r>
        <w:tab/>
        <w:t>Strongly Agree</w:t>
      </w:r>
      <w:r w:rsidR="00D60046">
        <w:t xml:space="preserve"> </w:t>
      </w:r>
      <w:r>
        <w:t>(5)</w:t>
      </w:r>
      <w:r>
        <w:tab/>
      </w:r>
    </w:p>
    <w:p w:rsidR="006A72E5" w:rsidRDefault="00D15A98" w:rsidP="003412A2">
      <w:pPr>
        <w:spacing w:after="240"/>
      </w:pPr>
      <w:r w:rsidRPr="00D15A98">
        <w:tab/>
      </w:r>
    </w:p>
    <w:p w:rsidR="00E741FF" w:rsidRDefault="00E741FF" w:rsidP="003646F0">
      <w:pPr>
        <w:pStyle w:val="ListParagraph"/>
        <w:spacing w:after="240"/>
        <w:ind w:left="0"/>
      </w:pPr>
      <w:r>
        <w:t xml:space="preserve">4) </w:t>
      </w:r>
      <w:r w:rsidR="00C2360F">
        <w:t xml:space="preserve">This space helps me discuss </w:t>
      </w:r>
      <w:r w:rsidR="00B64898">
        <w:t xml:space="preserve">with other students </w:t>
      </w:r>
      <w:r w:rsidR="00C2360F">
        <w:t xml:space="preserve">about my </w:t>
      </w:r>
      <w:r w:rsidR="008808B0">
        <w:t>work</w:t>
      </w:r>
      <w:r w:rsidR="00C2360F">
        <w:t>.</w:t>
      </w:r>
    </w:p>
    <w:p w:rsidR="00D03551" w:rsidRDefault="00D03551" w:rsidP="0033466C">
      <w:pPr>
        <w:spacing w:after="0" w:line="240" w:lineRule="auto"/>
      </w:pPr>
    </w:p>
    <w:p w:rsidR="0033466C" w:rsidRDefault="0033466C" w:rsidP="0033466C">
      <w:pPr>
        <w:spacing w:after="0" w:line="240" w:lineRule="auto"/>
      </w:pPr>
      <w:r>
        <w:t>Strongly Disagree (1)</w:t>
      </w:r>
      <w:r>
        <w:tab/>
      </w:r>
      <w:r>
        <w:tab/>
        <w:t>Disagree</w:t>
      </w:r>
      <w:r w:rsidR="00D60046">
        <w:t xml:space="preserve"> </w:t>
      </w:r>
      <w:r>
        <w:t>(2)</w:t>
      </w:r>
      <w:r>
        <w:tab/>
      </w:r>
      <w:r>
        <w:tab/>
        <w:t>Neither</w:t>
      </w:r>
      <w:r w:rsidR="00D60046">
        <w:t xml:space="preserve"> </w:t>
      </w:r>
      <w:r>
        <w:t>(3)</w:t>
      </w:r>
      <w:r>
        <w:tab/>
      </w:r>
      <w:r>
        <w:tab/>
        <w:t>Agree</w:t>
      </w:r>
      <w:r w:rsidR="00D60046">
        <w:t xml:space="preserve"> </w:t>
      </w:r>
      <w:r>
        <w:t>(4)</w:t>
      </w:r>
      <w:r>
        <w:tab/>
        <w:t>Strongly Agree</w:t>
      </w:r>
      <w:r w:rsidR="00D60046">
        <w:t xml:space="preserve"> </w:t>
      </w:r>
      <w:r>
        <w:t>(5)</w:t>
      </w:r>
      <w:r>
        <w:tab/>
      </w:r>
    </w:p>
    <w:p w:rsidR="006A72E5" w:rsidRDefault="00D15A98" w:rsidP="003412A2">
      <w:pPr>
        <w:spacing w:after="240"/>
      </w:pPr>
      <w:r w:rsidRPr="00D15A98">
        <w:tab/>
      </w:r>
    </w:p>
    <w:p w:rsidR="00E741FF" w:rsidRDefault="00E741FF" w:rsidP="003646F0">
      <w:pPr>
        <w:pStyle w:val="ListParagraph"/>
        <w:spacing w:after="240"/>
        <w:ind w:left="0"/>
      </w:pPr>
      <w:r>
        <w:t xml:space="preserve">5) </w:t>
      </w:r>
      <w:r w:rsidR="00C2360F">
        <w:t>This space helps me work on a paper or project that requires integrating ideas or information from various sources.</w:t>
      </w:r>
    </w:p>
    <w:p w:rsidR="00D03551" w:rsidRDefault="00D03551" w:rsidP="0033466C">
      <w:pPr>
        <w:spacing w:after="0" w:line="240" w:lineRule="auto"/>
      </w:pPr>
    </w:p>
    <w:p w:rsidR="0033466C" w:rsidRDefault="0033466C" w:rsidP="0033466C">
      <w:pPr>
        <w:spacing w:after="0" w:line="240" w:lineRule="auto"/>
      </w:pPr>
      <w:r>
        <w:t>Strongly Disagree (1)</w:t>
      </w:r>
      <w:r>
        <w:tab/>
      </w:r>
      <w:r>
        <w:tab/>
        <w:t>Disagree</w:t>
      </w:r>
      <w:r w:rsidR="00D60046">
        <w:t xml:space="preserve"> </w:t>
      </w:r>
      <w:r>
        <w:t>(2)</w:t>
      </w:r>
      <w:r>
        <w:tab/>
      </w:r>
      <w:r>
        <w:tab/>
        <w:t>Neither</w:t>
      </w:r>
      <w:r w:rsidR="00D60046">
        <w:t xml:space="preserve"> </w:t>
      </w:r>
      <w:r>
        <w:t>(3)</w:t>
      </w:r>
      <w:r>
        <w:tab/>
      </w:r>
      <w:r>
        <w:tab/>
        <w:t>Agree</w:t>
      </w:r>
      <w:r w:rsidR="00D60046">
        <w:t xml:space="preserve"> </w:t>
      </w:r>
      <w:r>
        <w:t>(4)</w:t>
      </w:r>
      <w:r>
        <w:tab/>
        <w:t>Strongly Agree</w:t>
      </w:r>
      <w:r w:rsidR="00D60046">
        <w:t xml:space="preserve"> </w:t>
      </w:r>
      <w:r>
        <w:t>(5)</w:t>
      </w:r>
      <w:r>
        <w:tab/>
      </w:r>
    </w:p>
    <w:p w:rsidR="006A72E5" w:rsidRDefault="00D15A98" w:rsidP="00C2360F">
      <w:pPr>
        <w:spacing w:after="240"/>
      </w:pPr>
      <w:r w:rsidRPr="00D15A98">
        <w:tab/>
      </w:r>
    </w:p>
    <w:p w:rsidR="00E741FF" w:rsidRDefault="00E741FF" w:rsidP="003646F0">
      <w:pPr>
        <w:pStyle w:val="ListParagraph"/>
        <w:spacing w:after="240"/>
        <w:ind w:left="0"/>
      </w:pPr>
      <w:r>
        <w:t xml:space="preserve">6) </w:t>
      </w:r>
      <w:r w:rsidR="00D3475E">
        <w:t>I know where to find assistance in this space</w:t>
      </w:r>
      <w:r w:rsidR="00C2360F">
        <w:t>.</w:t>
      </w:r>
    </w:p>
    <w:p w:rsidR="00D03551" w:rsidRDefault="00D03551" w:rsidP="0033466C">
      <w:pPr>
        <w:spacing w:after="0" w:line="240" w:lineRule="auto"/>
      </w:pPr>
    </w:p>
    <w:p w:rsidR="0033466C" w:rsidRDefault="0033466C" w:rsidP="0033466C">
      <w:pPr>
        <w:spacing w:after="0" w:line="240" w:lineRule="auto"/>
      </w:pPr>
      <w:r>
        <w:t>Strongly Disagree (1)</w:t>
      </w:r>
      <w:r>
        <w:tab/>
      </w:r>
      <w:r>
        <w:tab/>
        <w:t>Disagree</w:t>
      </w:r>
      <w:r w:rsidR="00D60046">
        <w:t xml:space="preserve"> </w:t>
      </w:r>
      <w:r>
        <w:t>(2)</w:t>
      </w:r>
      <w:r>
        <w:tab/>
      </w:r>
      <w:r>
        <w:tab/>
        <w:t>Neither</w:t>
      </w:r>
      <w:r w:rsidR="00D60046">
        <w:t xml:space="preserve"> </w:t>
      </w:r>
      <w:r>
        <w:t>(3)</w:t>
      </w:r>
      <w:r>
        <w:tab/>
      </w:r>
      <w:r>
        <w:tab/>
        <w:t>Agree</w:t>
      </w:r>
      <w:r w:rsidR="00D60046">
        <w:t xml:space="preserve"> </w:t>
      </w:r>
      <w:r>
        <w:t>(4)</w:t>
      </w:r>
      <w:r>
        <w:tab/>
        <w:t>Strongly Agree</w:t>
      </w:r>
      <w:r w:rsidR="00D60046">
        <w:t xml:space="preserve"> </w:t>
      </w:r>
      <w:r>
        <w:t>(5)</w:t>
      </w:r>
      <w:r>
        <w:tab/>
      </w:r>
    </w:p>
    <w:p w:rsidR="006A72E5" w:rsidRDefault="00D15A98" w:rsidP="00C2360F">
      <w:pPr>
        <w:spacing w:after="240"/>
      </w:pPr>
      <w:r w:rsidRPr="00D15A98">
        <w:tab/>
      </w:r>
    </w:p>
    <w:p w:rsidR="00D15A98" w:rsidRDefault="00D15A98" w:rsidP="00E741FF">
      <w:pPr>
        <w:pStyle w:val="ListParagraph"/>
        <w:ind w:left="0"/>
      </w:pPr>
      <w:r>
        <w:t>7) Approximately how many hours</w:t>
      </w:r>
      <w:r w:rsidR="007F034E">
        <w:t xml:space="preserve"> in a typical</w:t>
      </w:r>
      <w:r>
        <w:t xml:space="preserve"> week do you </w:t>
      </w:r>
      <w:r w:rsidR="007F034E">
        <w:t>spend in this part of the 2</w:t>
      </w:r>
      <w:r w:rsidR="007F034E" w:rsidRPr="007F034E">
        <w:rPr>
          <w:vertAlign w:val="superscript"/>
        </w:rPr>
        <w:t>nd</w:t>
      </w:r>
      <w:r w:rsidR="007F034E">
        <w:t xml:space="preserve"> floor</w:t>
      </w:r>
      <w:r>
        <w:t>?</w:t>
      </w:r>
    </w:p>
    <w:p w:rsidR="00D15A98" w:rsidRDefault="00D15A98" w:rsidP="00E741FF">
      <w:pPr>
        <w:pStyle w:val="ListParagraph"/>
        <w:ind w:left="0"/>
      </w:pPr>
    </w:p>
    <w:p w:rsidR="00D03551" w:rsidRDefault="00D03551" w:rsidP="00D03551">
      <w:pPr>
        <w:pStyle w:val="ListParagraph"/>
        <w:ind w:left="0"/>
      </w:pPr>
    </w:p>
    <w:p w:rsidR="005D1786" w:rsidRDefault="00D03551" w:rsidP="00D03551">
      <w:pPr>
        <w:pStyle w:val="ListParagraph"/>
        <w:spacing w:after="0" w:line="240" w:lineRule="auto"/>
        <w:ind w:left="0"/>
      </w:pPr>
      <w:r>
        <w:t xml:space="preserve"> </w:t>
      </w:r>
    </w:p>
    <w:p w:rsidR="005D1786" w:rsidRDefault="005D1786" w:rsidP="00D03551">
      <w:pPr>
        <w:pStyle w:val="ListParagraph"/>
        <w:spacing w:after="0" w:line="240" w:lineRule="auto"/>
        <w:ind w:left="0"/>
      </w:pPr>
    </w:p>
    <w:p w:rsidR="00463023" w:rsidRDefault="00463023">
      <w:r>
        <w:br w:type="page"/>
      </w:r>
    </w:p>
    <w:p w:rsidR="00D15A98" w:rsidRDefault="00D03551" w:rsidP="00D03551">
      <w:pPr>
        <w:pStyle w:val="ListParagraph"/>
        <w:spacing w:after="0" w:line="240" w:lineRule="auto"/>
        <w:ind w:left="0"/>
      </w:pPr>
      <w:r>
        <w:lastRenderedPageBreak/>
        <w:t xml:space="preserve">8) Please check the terms from each column below that best describe your </w:t>
      </w:r>
      <w:r w:rsidR="008808B0">
        <w:t>status</w:t>
      </w:r>
      <w:r>
        <w:t>.</w:t>
      </w:r>
    </w:p>
    <w:tbl>
      <w:tblPr>
        <w:tblStyle w:val="TableGrid"/>
        <w:tblpPr w:leftFromText="180" w:rightFromText="180" w:vertAnchor="text" w:horzAnchor="page" w:tblpX="1250" w:tblpY="224"/>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423"/>
        <w:gridCol w:w="1105"/>
      </w:tblGrid>
      <w:tr w:rsidR="0006781B" w:rsidTr="0006781B">
        <w:trPr>
          <w:trHeight w:val="620"/>
        </w:trPr>
        <w:tc>
          <w:tcPr>
            <w:tcW w:w="2423" w:type="dxa"/>
            <w:vAlign w:val="center"/>
          </w:tcPr>
          <w:p w:rsidR="0006781B" w:rsidRDefault="0006781B" w:rsidP="0006781B">
            <w:r>
              <w:t>First Year</w:t>
            </w:r>
          </w:p>
        </w:tc>
        <w:tc>
          <w:tcPr>
            <w:tcW w:w="1105" w:type="dxa"/>
          </w:tcPr>
          <w:p w:rsidR="0006781B" w:rsidRDefault="0006781B" w:rsidP="00D03551"/>
          <w:p w:rsidR="0006781B" w:rsidRDefault="0006781B" w:rsidP="00D03551"/>
        </w:tc>
      </w:tr>
      <w:tr w:rsidR="0006781B" w:rsidTr="0006781B">
        <w:trPr>
          <w:trHeight w:val="620"/>
        </w:trPr>
        <w:tc>
          <w:tcPr>
            <w:tcW w:w="2423" w:type="dxa"/>
            <w:vAlign w:val="center"/>
          </w:tcPr>
          <w:p w:rsidR="0006781B" w:rsidRDefault="0006781B" w:rsidP="0006781B">
            <w:r>
              <w:t>Sophomore</w:t>
            </w:r>
          </w:p>
        </w:tc>
        <w:tc>
          <w:tcPr>
            <w:tcW w:w="1105" w:type="dxa"/>
          </w:tcPr>
          <w:p w:rsidR="0006781B" w:rsidRDefault="0006781B" w:rsidP="00D03551"/>
          <w:p w:rsidR="0006781B" w:rsidRDefault="0006781B" w:rsidP="00D03551"/>
        </w:tc>
      </w:tr>
      <w:tr w:rsidR="0006781B" w:rsidTr="0006781B">
        <w:trPr>
          <w:trHeight w:val="620"/>
        </w:trPr>
        <w:tc>
          <w:tcPr>
            <w:tcW w:w="2423" w:type="dxa"/>
            <w:vAlign w:val="center"/>
          </w:tcPr>
          <w:p w:rsidR="0006781B" w:rsidRDefault="0006781B" w:rsidP="0006781B">
            <w:r>
              <w:t>Junior</w:t>
            </w:r>
          </w:p>
        </w:tc>
        <w:tc>
          <w:tcPr>
            <w:tcW w:w="1105" w:type="dxa"/>
          </w:tcPr>
          <w:p w:rsidR="0006781B" w:rsidRDefault="0006781B" w:rsidP="00D03551"/>
          <w:p w:rsidR="0006781B" w:rsidRDefault="0006781B" w:rsidP="00D03551"/>
        </w:tc>
      </w:tr>
      <w:tr w:rsidR="0006781B" w:rsidTr="0006781B">
        <w:trPr>
          <w:trHeight w:val="620"/>
        </w:trPr>
        <w:tc>
          <w:tcPr>
            <w:tcW w:w="2423" w:type="dxa"/>
            <w:vAlign w:val="center"/>
          </w:tcPr>
          <w:p w:rsidR="0006781B" w:rsidRDefault="0006781B" w:rsidP="0006781B">
            <w:r>
              <w:t>Senior</w:t>
            </w:r>
          </w:p>
          <w:p w:rsidR="0006781B" w:rsidRDefault="0006781B" w:rsidP="0006781B"/>
        </w:tc>
        <w:tc>
          <w:tcPr>
            <w:tcW w:w="1105" w:type="dxa"/>
          </w:tcPr>
          <w:p w:rsidR="0006781B" w:rsidRDefault="0006781B" w:rsidP="00D03551"/>
        </w:tc>
      </w:tr>
      <w:tr w:rsidR="0006781B" w:rsidTr="0006781B">
        <w:trPr>
          <w:trHeight w:val="620"/>
        </w:trPr>
        <w:tc>
          <w:tcPr>
            <w:tcW w:w="2423" w:type="dxa"/>
            <w:vAlign w:val="center"/>
          </w:tcPr>
          <w:p w:rsidR="0006781B" w:rsidRDefault="0006781B" w:rsidP="0006781B">
            <w:r>
              <w:t>Graduate</w:t>
            </w:r>
          </w:p>
          <w:p w:rsidR="0006781B" w:rsidRDefault="0006781B" w:rsidP="0006781B"/>
        </w:tc>
        <w:tc>
          <w:tcPr>
            <w:tcW w:w="1105" w:type="dxa"/>
          </w:tcPr>
          <w:p w:rsidR="0006781B" w:rsidRDefault="0006781B" w:rsidP="00D03551"/>
        </w:tc>
      </w:tr>
      <w:tr w:rsidR="0006781B" w:rsidTr="0006781B">
        <w:trPr>
          <w:trHeight w:val="285"/>
        </w:trPr>
        <w:tc>
          <w:tcPr>
            <w:tcW w:w="2423" w:type="dxa"/>
            <w:vAlign w:val="center"/>
          </w:tcPr>
          <w:p w:rsidR="0006781B" w:rsidRDefault="0006781B" w:rsidP="0006781B">
            <w:r>
              <w:t>Staff</w:t>
            </w:r>
          </w:p>
          <w:p w:rsidR="0006781B" w:rsidRDefault="0006781B" w:rsidP="0006781B"/>
        </w:tc>
        <w:tc>
          <w:tcPr>
            <w:tcW w:w="1105" w:type="dxa"/>
          </w:tcPr>
          <w:p w:rsidR="0006781B" w:rsidRDefault="0006781B" w:rsidP="00D03551"/>
        </w:tc>
      </w:tr>
      <w:tr w:rsidR="0006781B" w:rsidTr="0006781B">
        <w:trPr>
          <w:trHeight w:val="264"/>
        </w:trPr>
        <w:tc>
          <w:tcPr>
            <w:tcW w:w="2423" w:type="dxa"/>
            <w:vAlign w:val="center"/>
          </w:tcPr>
          <w:p w:rsidR="0006781B" w:rsidRDefault="0006781B" w:rsidP="0006781B">
            <w:r>
              <w:t>Faculty</w:t>
            </w:r>
          </w:p>
          <w:p w:rsidR="0006781B" w:rsidRDefault="0006781B" w:rsidP="0006781B"/>
        </w:tc>
        <w:tc>
          <w:tcPr>
            <w:tcW w:w="1105" w:type="dxa"/>
          </w:tcPr>
          <w:p w:rsidR="0006781B" w:rsidRDefault="0006781B" w:rsidP="00D03551"/>
        </w:tc>
      </w:tr>
      <w:tr w:rsidR="0006781B" w:rsidTr="0006781B">
        <w:trPr>
          <w:trHeight w:val="953"/>
        </w:trPr>
        <w:tc>
          <w:tcPr>
            <w:tcW w:w="2423" w:type="dxa"/>
            <w:vAlign w:val="center"/>
          </w:tcPr>
          <w:p w:rsidR="0006781B" w:rsidRDefault="0006781B" w:rsidP="0006781B">
            <w:r>
              <w:t>Other (Please specify)</w:t>
            </w:r>
          </w:p>
          <w:p w:rsidR="0006781B" w:rsidRDefault="0006781B" w:rsidP="0006781B"/>
          <w:p w:rsidR="0006781B" w:rsidRDefault="0006781B" w:rsidP="0006781B"/>
        </w:tc>
        <w:tc>
          <w:tcPr>
            <w:tcW w:w="1105" w:type="dxa"/>
          </w:tcPr>
          <w:p w:rsidR="0006781B" w:rsidRDefault="0006781B" w:rsidP="00D03551"/>
        </w:tc>
      </w:tr>
    </w:tbl>
    <w:p w:rsidR="0006781B" w:rsidRDefault="0006781B" w:rsidP="0006781B">
      <w:pPr>
        <w:spacing w:after="0" w:line="240" w:lineRule="auto"/>
      </w:pPr>
    </w:p>
    <w:tbl>
      <w:tblPr>
        <w:tblStyle w:val="TableGrid"/>
        <w:tblW w:w="0" w:type="auto"/>
        <w:tblInd w:w="127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494"/>
        <w:gridCol w:w="836"/>
      </w:tblGrid>
      <w:tr w:rsidR="0006781B" w:rsidTr="0006781B">
        <w:trPr>
          <w:trHeight w:val="530"/>
        </w:trPr>
        <w:tc>
          <w:tcPr>
            <w:tcW w:w="2494" w:type="dxa"/>
            <w:vAlign w:val="center"/>
          </w:tcPr>
          <w:p w:rsidR="0006781B" w:rsidRDefault="0006781B" w:rsidP="0006781B">
            <w:r>
              <w:t>Full-time</w:t>
            </w:r>
          </w:p>
        </w:tc>
        <w:tc>
          <w:tcPr>
            <w:tcW w:w="836" w:type="dxa"/>
          </w:tcPr>
          <w:p w:rsidR="0006781B" w:rsidRDefault="0006781B" w:rsidP="004B3277"/>
        </w:tc>
      </w:tr>
      <w:tr w:rsidR="0006781B" w:rsidTr="0006781B">
        <w:trPr>
          <w:trHeight w:val="710"/>
        </w:trPr>
        <w:tc>
          <w:tcPr>
            <w:tcW w:w="2494" w:type="dxa"/>
            <w:vAlign w:val="center"/>
          </w:tcPr>
          <w:p w:rsidR="0006781B" w:rsidRDefault="0006781B" w:rsidP="0006781B">
            <w:r>
              <w:t>Less than Full time</w:t>
            </w:r>
          </w:p>
        </w:tc>
        <w:tc>
          <w:tcPr>
            <w:tcW w:w="836" w:type="dxa"/>
          </w:tcPr>
          <w:p w:rsidR="0006781B" w:rsidRDefault="0006781B" w:rsidP="004B3277"/>
        </w:tc>
      </w:tr>
      <w:tr w:rsidR="00730ADA" w:rsidTr="0006781B">
        <w:trPr>
          <w:trHeight w:val="710"/>
        </w:trPr>
        <w:tc>
          <w:tcPr>
            <w:tcW w:w="2494" w:type="dxa"/>
            <w:vAlign w:val="center"/>
          </w:tcPr>
          <w:p w:rsidR="00730ADA" w:rsidRDefault="00730ADA" w:rsidP="0006781B">
            <w:r>
              <w:t>Not a student</w:t>
            </w:r>
          </w:p>
        </w:tc>
        <w:tc>
          <w:tcPr>
            <w:tcW w:w="836" w:type="dxa"/>
          </w:tcPr>
          <w:p w:rsidR="00730ADA" w:rsidRDefault="00730ADA" w:rsidP="004B3277"/>
        </w:tc>
      </w:tr>
    </w:tbl>
    <w:p w:rsidR="004B3277" w:rsidRDefault="004B3277" w:rsidP="004B3277">
      <w:pPr>
        <w:spacing w:after="0" w:line="240" w:lineRule="auto"/>
        <w:sectPr w:rsidR="004B3277" w:rsidSect="005573C0">
          <w:footerReference w:type="default" r:id="rId12"/>
          <w:headerReference w:type="first" r:id="rId13"/>
          <w:pgSz w:w="12240" w:h="15840"/>
          <w:pgMar w:top="720" w:right="720" w:bottom="720" w:left="720" w:header="720" w:footer="288" w:gutter="0"/>
          <w:cols w:space="720"/>
          <w:titlePg/>
          <w:docGrid w:linePitch="360"/>
        </w:sectPr>
      </w:pPr>
    </w:p>
    <w:p w:rsidR="00D03551" w:rsidRDefault="00D03551" w:rsidP="004B3277">
      <w:pPr>
        <w:spacing w:after="0" w:line="240" w:lineRule="auto"/>
      </w:pPr>
    </w:p>
    <w:p w:rsidR="004B3277" w:rsidRDefault="004B3277" w:rsidP="004B3277">
      <w:pPr>
        <w:spacing w:after="0" w:line="240" w:lineRule="auto"/>
      </w:pPr>
    </w:p>
    <w:p w:rsidR="004B3277" w:rsidRDefault="004B3277" w:rsidP="004B3277">
      <w:pPr>
        <w:spacing w:after="0" w:line="240" w:lineRule="auto"/>
      </w:pPr>
    </w:p>
    <w:p w:rsidR="004B3277" w:rsidRDefault="004B3277" w:rsidP="004B3277">
      <w:pPr>
        <w:spacing w:after="0" w:line="240" w:lineRule="auto"/>
      </w:pPr>
    </w:p>
    <w:p w:rsidR="004B3277" w:rsidRDefault="004B3277" w:rsidP="004B3277">
      <w:pPr>
        <w:spacing w:after="0" w:line="240" w:lineRule="auto"/>
      </w:pPr>
    </w:p>
    <w:p w:rsidR="004B3277" w:rsidRDefault="004B3277" w:rsidP="004B3277">
      <w:pPr>
        <w:spacing w:after="0" w:line="240" w:lineRule="auto"/>
      </w:pPr>
    </w:p>
    <w:p w:rsidR="004B3277" w:rsidRDefault="004B3277" w:rsidP="004B3277">
      <w:pPr>
        <w:spacing w:after="0" w:line="240" w:lineRule="auto"/>
      </w:pPr>
    </w:p>
    <w:p w:rsidR="004B3277" w:rsidRDefault="004B3277" w:rsidP="004B3277">
      <w:pPr>
        <w:spacing w:after="0" w:line="240" w:lineRule="auto"/>
      </w:pPr>
    </w:p>
    <w:p w:rsidR="004B3277" w:rsidRDefault="004B3277" w:rsidP="004B3277">
      <w:pPr>
        <w:spacing w:after="0" w:line="240" w:lineRule="auto"/>
      </w:pPr>
    </w:p>
    <w:p w:rsidR="004B3277" w:rsidRDefault="004B3277" w:rsidP="004B3277">
      <w:pPr>
        <w:spacing w:after="0" w:line="240" w:lineRule="auto"/>
      </w:pPr>
    </w:p>
    <w:p w:rsidR="004B3277" w:rsidRDefault="004B3277" w:rsidP="004B3277">
      <w:pPr>
        <w:spacing w:after="0" w:line="240" w:lineRule="auto"/>
      </w:pPr>
    </w:p>
    <w:p w:rsidR="004B3277" w:rsidRDefault="004B3277" w:rsidP="004B3277">
      <w:pPr>
        <w:spacing w:after="0" w:line="240" w:lineRule="auto"/>
      </w:pPr>
    </w:p>
    <w:p w:rsidR="004B3277" w:rsidRDefault="004B3277" w:rsidP="004B3277">
      <w:pPr>
        <w:spacing w:after="0" w:line="240" w:lineRule="auto"/>
      </w:pPr>
    </w:p>
    <w:p w:rsidR="004B3277" w:rsidRDefault="004B3277" w:rsidP="004B3277">
      <w:pPr>
        <w:spacing w:after="0" w:line="240" w:lineRule="auto"/>
      </w:pPr>
    </w:p>
    <w:p w:rsidR="004B3277" w:rsidRDefault="004B3277" w:rsidP="004B3277">
      <w:pPr>
        <w:spacing w:after="0" w:line="240" w:lineRule="auto"/>
      </w:pPr>
    </w:p>
    <w:p w:rsidR="00E67F20" w:rsidRDefault="00E67F20" w:rsidP="004B3277">
      <w:pPr>
        <w:spacing w:after="0" w:line="240" w:lineRule="auto"/>
      </w:pPr>
      <w:r>
        <w:t xml:space="preserve">9) </w:t>
      </w:r>
      <w:r w:rsidR="003B35B3">
        <w:t>What is your major</w:t>
      </w:r>
      <w:r w:rsidR="008808B0">
        <w:t xml:space="preserve"> or department</w:t>
      </w:r>
      <w:r w:rsidR="003B35B3">
        <w:t>?</w:t>
      </w:r>
    </w:p>
    <w:p w:rsidR="003B35B3" w:rsidRDefault="003B35B3" w:rsidP="003B35B3"/>
    <w:p w:rsidR="00E67F20" w:rsidRDefault="00B0133D" w:rsidP="00E67F20">
      <w:r>
        <w:t>1</w:t>
      </w:r>
      <w:r w:rsidR="00D92E62">
        <w:t>0</w:t>
      </w:r>
      <w:r w:rsidR="00E67F20">
        <w:t>) Are you an international student or foreign national?</w:t>
      </w:r>
    </w:p>
    <w:p w:rsidR="00E67F20" w:rsidRDefault="00E67F20" w:rsidP="00E67F20">
      <w:r>
        <w:tab/>
        <w:t>Yes</w:t>
      </w:r>
      <w:r>
        <w:tab/>
      </w:r>
      <w:r>
        <w:tab/>
      </w:r>
      <w:r>
        <w:tab/>
      </w:r>
      <w:r>
        <w:tab/>
        <w:t>No</w:t>
      </w:r>
    </w:p>
    <w:p w:rsidR="00E67F20" w:rsidRDefault="00B0133D" w:rsidP="00E67F20">
      <w:r>
        <w:t>1</w:t>
      </w:r>
      <w:r w:rsidR="00D92E62">
        <w:t>1</w:t>
      </w:r>
      <w:r w:rsidR="00E67F20">
        <w:t xml:space="preserve">) Which of the following best describes where you are living now while </w:t>
      </w:r>
      <w:r w:rsidR="008808B0">
        <w:t>at Rollins</w:t>
      </w:r>
      <w:r w:rsidR="00D03551">
        <w:t>? (</w:t>
      </w:r>
      <w:r w:rsidR="00463023">
        <w:t>Circle</w:t>
      </w:r>
      <w:r w:rsidR="00D03551">
        <w:t xml:space="preserve"> your answer)</w:t>
      </w:r>
    </w:p>
    <w:p w:rsidR="00D03551" w:rsidRDefault="00D03551" w:rsidP="00D03551">
      <w:pPr>
        <w:pStyle w:val="ListParagraph"/>
        <w:numPr>
          <w:ilvl w:val="0"/>
          <w:numId w:val="6"/>
        </w:numPr>
        <w:spacing w:after="120" w:line="360" w:lineRule="auto"/>
      </w:pPr>
      <w:r>
        <w:t xml:space="preserve">I live off campus </w:t>
      </w:r>
      <w:r w:rsidRPr="00D03551">
        <w:t xml:space="preserve"> </w:t>
      </w:r>
    </w:p>
    <w:p w:rsidR="00E67F20" w:rsidRDefault="00D03551" w:rsidP="00E67F20">
      <w:pPr>
        <w:pStyle w:val="ListParagraph"/>
        <w:numPr>
          <w:ilvl w:val="0"/>
          <w:numId w:val="6"/>
        </w:numPr>
        <w:spacing w:after="120" w:line="360" w:lineRule="auto"/>
      </w:pPr>
      <w:r>
        <w:t>I live on campus (not fraternity/sorority house)</w:t>
      </w:r>
    </w:p>
    <w:p w:rsidR="00E67F20" w:rsidRDefault="00D03551" w:rsidP="00E67F20">
      <w:pPr>
        <w:pStyle w:val="ListParagraph"/>
        <w:numPr>
          <w:ilvl w:val="0"/>
          <w:numId w:val="6"/>
        </w:numPr>
        <w:spacing w:after="120" w:line="360" w:lineRule="auto"/>
      </w:pPr>
      <w:r>
        <w:t>I live in a fraternity or sorority house</w:t>
      </w:r>
    </w:p>
    <w:p w:rsidR="008808B0" w:rsidRDefault="008808B0" w:rsidP="008808B0">
      <w:pPr>
        <w:pStyle w:val="ListParagraph"/>
        <w:numPr>
          <w:ilvl w:val="0"/>
          <w:numId w:val="6"/>
        </w:numPr>
        <w:spacing w:after="120" w:line="360" w:lineRule="auto"/>
      </w:pPr>
      <w:r w:rsidRPr="008808B0">
        <w:t>I am not a student, faculty, or staff member of Rollins.</w:t>
      </w:r>
    </w:p>
    <w:p w:rsidR="00681E16" w:rsidRDefault="00B0133D" w:rsidP="005D1786">
      <w:pPr>
        <w:spacing w:after="0" w:line="240" w:lineRule="auto"/>
      </w:pPr>
      <w:r>
        <w:t>1</w:t>
      </w:r>
      <w:r w:rsidR="00AC5ACC">
        <w:t>2</w:t>
      </w:r>
      <w:r w:rsidR="00E67F20">
        <w:t xml:space="preserve">) </w:t>
      </w:r>
      <w:r w:rsidR="00AC5ACC">
        <w:t xml:space="preserve">What were you doing </w:t>
      </w:r>
      <w:r w:rsidR="008808B0">
        <w:t xml:space="preserve">just </w:t>
      </w:r>
      <w:r w:rsidR="00AC5ACC">
        <w:t>before we asked you to complete this survey</w:t>
      </w:r>
      <w:r w:rsidR="00681E16">
        <w:t>?</w:t>
      </w:r>
    </w:p>
    <w:p w:rsidR="00D03551" w:rsidRDefault="00D03551" w:rsidP="000B6024">
      <w:pPr>
        <w:spacing w:after="0" w:line="240" w:lineRule="auto"/>
      </w:pPr>
    </w:p>
    <w:p w:rsidR="005D1786" w:rsidRDefault="005D1786" w:rsidP="000B6024">
      <w:pPr>
        <w:spacing w:after="0" w:line="240" w:lineRule="auto"/>
      </w:pPr>
    </w:p>
    <w:p w:rsidR="000B6024" w:rsidRDefault="000B6024" w:rsidP="000B6024">
      <w:pPr>
        <w:spacing w:after="0" w:line="240" w:lineRule="auto"/>
      </w:pPr>
    </w:p>
    <w:p w:rsidR="00681E16" w:rsidRDefault="00AC5ACC" w:rsidP="005D1786">
      <w:pPr>
        <w:spacing w:after="0" w:line="240" w:lineRule="auto"/>
      </w:pPr>
      <w:r>
        <w:t>13</w:t>
      </w:r>
      <w:r w:rsidR="003646F0">
        <w:t xml:space="preserve">) </w:t>
      </w:r>
      <w:r w:rsidR="00B0133D">
        <w:t xml:space="preserve">What is </w:t>
      </w:r>
      <w:r w:rsidR="00BC70C6">
        <w:t xml:space="preserve">it </w:t>
      </w:r>
      <w:r w:rsidR="006A72E5">
        <w:t>about this space that works well</w:t>
      </w:r>
      <w:r w:rsidR="007F034E">
        <w:t xml:space="preserve"> for you</w:t>
      </w:r>
      <w:r w:rsidR="00681E16">
        <w:t>?</w:t>
      </w:r>
    </w:p>
    <w:p w:rsidR="005D1786" w:rsidRDefault="005D1786" w:rsidP="005D1786">
      <w:pPr>
        <w:spacing w:after="0" w:line="240" w:lineRule="auto"/>
      </w:pPr>
    </w:p>
    <w:p w:rsidR="005573C0" w:rsidRDefault="005573C0" w:rsidP="005D1786">
      <w:pPr>
        <w:spacing w:after="0" w:line="240" w:lineRule="auto"/>
      </w:pPr>
    </w:p>
    <w:p w:rsidR="005573C0" w:rsidRDefault="005573C0" w:rsidP="005D1786">
      <w:pPr>
        <w:spacing w:after="0" w:line="240" w:lineRule="auto"/>
      </w:pPr>
    </w:p>
    <w:p w:rsidR="006A72E5" w:rsidRDefault="00AC5ACC" w:rsidP="005573C0">
      <w:pPr>
        <w:spacing w:after="0" w:line="240" w:lineRule="auto"/>
      </w:pPr>
      <w:r>
        <w:t>14</w:t>
      </w:r>
      <w:r w:rsidR="00D03551">
        <w:t>) What would you change about this space</w:t>
      </w:r>
      <w:r w:rsidR="006A72E5">
        <w:t>?</w:t>
      </w:r>
    </w:p>
    <w:p w:rsidR="006A72E5" w:rsidRDefault="006A72E5" w:rsidP="005573C0">
      <w:pPr>
        <w:spacing w:after="0" w:line="240" w:lineRule="auto"/>
      </w:pPr>
    </w:p>
    <w:sectPr w:rsidR="006A72E5" w:rsidSect="004B3277">
      <w:type w:val="continuous"/>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D61" w:rsidRDefault="002D4D61" w:rsidP="006A72E5">
      <w:pPr>
        <w:spacing w:after="0" w:line="240" w:lineRule="auto"/>
      </w:pPr>
      <w:r>
        <w:separator/>
      </w:r>
    </w:p>
  </w:endnote>
  <w:endnote w:type="continuationSeparator" w:id="0">
    <w:p w:rsidR="002D4D61" w:rsidRDefault="002D4D61" w:rsidP="006A7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3C0" w:rsidRPr="00730ADA" w:rsidRDefault="005573C0" w:rsidP="006A72E5">
    <w:pPr>
      <w:pStyle w:val="Footer"/>
      <w:rPr>
        <w:sz w:val="20"/>
        <w:szCs w:val="20"/>
      </w:rPr>
    </w:pPr>
    <w:r w:rsidRPr="00730ADA">
      <w:rPr>
        <w:sz w:val="20"/>
        <w:szCs w:val="20"/>
      </w:rPr>
      <w:t>If you have questions regarding this research, please do not hesitate to contact me at smontgomery@rollins.edu or by phone at 407-646-2295.  Thanks for your help.</w:t>
    </w:r>
  </w:p>
  <w:p w:rsidR="005573C0" w:rsidRDefault="005573C0" w:rsidP="006A72E5">
    <w:pPr>
      <w:pStyle w:val="Footer"/>
    </w:pPr>
    <w:r w:rsidRPr="00730ADA">
      <w:rPr>
        <w:sz w:val="20"/>
        <w:szCs w:val="20"/>
      </w:rPr>
      <w:t>Susan Montgomery, Public Services Librarian, Olin Library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D61" w:rsidRDefault="002D4D61" w:rsidP="006A72E5">
      <w:pPr>
        <w:spacing w:after="0" w:line="240" w:lineRule="auto"/>
      </w:pPr>
      <w:r>
        <w:separator/>
      </w:r>
    </w:p>
  </w:footnote>
  <w:footnote w:type="continuationSeparator" w:id="0">
    <w:p w:rsidR="002D4D61" w:rsidRDefault="002D4D61" w:rsidP="006A72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6E2" w:rsidRDefault="003246E2">
    <w:pPr>
      <w:pStyle w:val="Header"/>
    </w:pPr>
    <w:r>
      <w:t xml:space="preserve">Appendix A </w:t>
    </w:r>
    <w:r w:rsidR="00C80ECD">
      <w:t xml:space="preserve">Library </w:t>
    </w:r>
    <w:r>
      <w:t>User survey</w:t>
    </w:r>
  </w:p>
  <w:p w:rsidR="005573C0" w:rsidRDefault="005573C0">
    <w:pPr>
      <w:pStyle w:val="Header"/>
    </w:pPr>
    <w:r>
      <w:t>Date</w:t>
    </w:r>
    <w:r>
      <w:tab/>
    </w:r>
    <w:r>
      <w:tab/>
      <w:t>Time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11BA3"/>
    <w:multiLevelType w:val="hybridMultilevel"/>
    <w:tmpl w:val="A0BE21E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5C677B"/>
    <w:multiLevelType w:val="hybridMultilevel"/>
    <w:tmpl w:val="B22CE032"/>
    <w:lvl w:ilvl="0" w:tplc="0EE835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BF3110"/>
    <w:multiLevelType w:val="hybridMultilevel"/>
    <w:tmpl w:val="FFB087E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F82715C"/>
    <w:multiLevelType w:val="hybridMultilevel"/>
    <w:tmpl w:val="C876E0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941C32"/>
    <w:multiLevelType w:val="hybridMultilevel"/>
    <w:tmpl w:val="C37047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D5167D2"/>
    <w:multiLevelType w:val="hybridMultilevel"/>
    <w:tmpl w:val="2DFA15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78C"/>
    <w:rsid w:val="0006781B"/>
    <w:rsid w:val="000B6024"/>
    <w:rsid w:val="0013578C"/>
    <w:rsid w:val="00147EF8"/>
    <w:rsid w:val="001C7FFE"/>
    <w:rsid w:val="001D04D8"/>
    <w:rsid w:val="002D4D61"/>
    <w:rsid w:val="003246E2"/>
    <w:rsid w:val="0033466C"/>
    <w:rsid w:val="003412A2"/>
    <w:rsid w:val="003646F0"/>
    <w:rsid w:val="00390600"/>
    <w:rsid w:val="003B35B3"/>
    <w:rsid w:val="003C0C35"/>
    <w:rsid w:val="00463023"/>
    <w:rsid w:val="004B3277"/>
    <w:rsid w:val="00513C30"/>
    <w:rsid w:val="005362A7"/>
    <w:rsid w:val="005573C0"/>
    <w:rsid w:val="005D1786"/>
    <w:rsid w:val="005E148F"/>
    <w:rsid w:val="006665FA"/>
    <w:rsid w:val="00681E16"/>
    <w:rsid w:val="006A72E5"/>
    <w:rsid w:val="00730ADA"/>
    <w:rsid w:val="007E4A03"/>
    <w:rsid w:val="007F034E"/>
    <w:rsid w:val="008808B0"/>
    <w:rsid w:val="009226CB"/>
    <w:rsid w:val="0093267C"/>
    <w:rsid w:val="009B451A"/>
    <w:rsid w:val="009C3D21"/>
    <w:rsid w:val="00AC5ACC"/>
    <w:rsid w:val="00B0133D"/>
    <w:rsid w:val="00B64898"/>
    <w:rsid w:val="00BC70C6"/>
    <w:rsid w:val="00C160D3"/>
    <w:rsid w:val="00C2360F"/>
    <w:rsid w:val="00C5798F"/>
    <w:rsid w:val="00C80ECD"/>
    <w:rsid w:val="00CF60DB"/>
    <w:rsid w:val="00D03551"/>
    <w:rsid w:val="00D15A98"/>
    <w:rsid w:val="00D3475E"/>
    <w:rsid w:val="00D569E2"/>
    <w:rsid w:val="00D60046"/>
    <w:rsid w:val="00D92E62"/>
    <w:rsid w:val="00DF5CE4"/>
    <w:rsid w:val="00DF6870"/>
    <w:rsid w:val="00E5592B"/>
    <w:rsid w:val="00E67F20"/>
    <w:rsid w:val="00E741FF"/>
    <w:rsid w:val="00F167C3"/>
    <w:rsid w:val="00F428C7"/>
    <w:rsid w:val="00F5676F"/>
    <w:rsid w:val="00FC4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5CE4"/>
    <w:pPr>
      <w:ind w:left="720"/>
      <w:contextualSpacing/>
    </w:pPr>
  </w:style>
  <w:style w:type="character" w:styleId="Hyperlink">
    <w:name w:val="Hyperlink"/>
    <w:basedOn w:val="DefaultParagraphFont"/>
    <w:uiPriority w:val="99"/>
    <w:unhideWhenUsed/>
    <w:rsid w:val="006A72E5"/>
    <w:rPr>
      <w:color w:val="0000FF" w:themeColor="hyperlink"/>
      <w:u w:val="single"/>
    </w:rPr>
  </w:style>
  <w:style w:type="paragraph" w:styleId="Header">
    <w:name w:val="header"/>
    <w:basedOn w:val="Normal"/>
    <w:link w:val="HeaderChar"/>
    <w:uiPriority w:val="99"/>
    <w:unhideWhenUsed/>
    <w:rsid w:val="006A72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72E5"/>
  </w:style>
  <w:style w:type="paragraph" w:styleId="Footer">
    <w:name w:val="footer"/>
    <w:basedOn w:val="Normal"/>
    <w:link w:val="FooterChar"/>
    <w:uiPriority w:val="99"/>
    <w:unhideWhenUsed/>
    <w:rsid w:val="006A72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72E5"/>
  </w:style>
  <w:style w:type="table" w:styleId="TableGrid">
    <w:name w:val="Table Grid"/>
    <w:basedOn w:val="TableNormal"/>
    <w:uiPriority w:val="59"/>
    <w:rsid w:val="00D347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13C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C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5CE4"/>
    <w:pPr>
      <w:ind w:left="720"/>
      <w:contextualSpacing/>
    </w:pPr>
  </w:style>
  <w:style w:type="character" w:styleId="Hyperlink">
    <w:name w:val="Hyperlink"/>
    <w:basedOn w:val="DefaultParagraphFont"/>
    <w:uiPriority w:val="99"/>
    <w:unhideWhenUsed/>
    <w:rsid w:val="006A72E5"/>
    <w:rPr>
      <w:color w:val="0000FF" w:themeColor="hyperlink"/>
      <w:u w:val="single"/>
    </w:rPr>
  </w:style>
  <w:style w:type="paragraph" w:styleId="Header">
    <w:name w:val="header"/>
    <w:basedOn w:val="Normal"/>
    <w:link w:val="HeaderChar"/>
    <w:uiPriority w:val="99"/>
    <w:unhideWhenUsed/>
    <w:rsid w:val="006A72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72E5"/>
  </w:style>
  <w:style w:type="paragraph" w:styleId="Footer">
    <w:name w:val="footer"/>
    <w:basedOn w:val="Normal"/>
    <w:link w:val="FooterChar"/>
    <w:uiPriority w:val="99"/>
    <w:unhideWhenUsed/>
    <w:rsid w:val="006A72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72E5"/>
  </w:style>
  <w:style w:type="table" w:styleId="TableGrid">
    <w:name w:val="Table Grid"/>
    <w:basedOn w:val="TableNormal"/>
    <w:uiPriority w:val="59"/>
    <w:rsid w:val="00D347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13C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C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191C71B5D46C44CAAC88926DE82E365" ma:contentTypeVersion="0" ma:contentTypeDescription="Create a new document." ma:contentTypeScope="" ma:versionID="a7ddaa9dbf4b05d29c3c56f2ed91c22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AE47D-86C7-401E-9B29-36436ACC8E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1F540F-23E4-46B2-BBBA-A0F30D657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5EA7EC4-16B1-453E-B821-7BD46F4042FE}">
  <ds:schemaRefs>
    <ds:schemaRef ds:uri="http://schemas.microsoft.com/sharepoint/v3/contenttype/forms"/>
  </ds:schemaRefs>
</ds:datastoreItem>
</file>

<file path=customXml/itemProps4.xml><?xml version="1.0" encoding="utf-8"?>
<ds:datastoreItem xmlns:ds="http://schemas.openxmlformats.org/officeDocument/2006/customXml" ds:itemID="{65E55A8D-AA8A-4880-A381-CE5403104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dc:creator>
  <cp:keywords/>
  <dc:description/>
  <cp:lastModifiedBy>Susan</cp:lastModifiedBy>
  <cp:revision>2</cp:revision>
  <cp:lastPrinted>2012-02-10T19:21:00Z</cp:lastPrinted>
  <dcterms:created xsi:type="dcterms:W3CDTF">2013-07-04T13:47:00Z</dcterms:created>
  <dcterms:modified xsi:type="dcterms:W3CDTF">2013-07-04T13:47:00Z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0x010100B191C71B5D46C44CAAC88926DE82E365</vt:lpwstr>
  </property>
</Properties>
</file>